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A993" w14:textId="0427CBD6" w:rsidR="0064735E" w:rsidRPr="00775D53" w:rsidRDefault="00775D53">
      <w:pPr>
        <w:rPr>
          <w:u w:val="single"/>
        </w:rPr>
      </w:pPr>
      <w:r w:rsidRPr="00775D53">
        <w:rPr>
          <w:u w:val="single"/>
        </w:rPr>
        <w:t>Basic Budget sheet</w:t>
      </w:r>
    </w:p>
    <w:p w14:paraId="3E305134" w14:textId="6E785EBA" w:rsidR="00C87650" w:rsidRDefault="00775D53">
      <w:r>
        <w:t>Complete the below budget sheet</w:t>
      </w:r>
      <w:r w:rsidR="00C87650">
        <w:t xml:space="preserve"> below</w:t>
      </w:r>
      <w:r>
        <w:t xml:space="preserve"> detailing </w:t>
      </w:r>
      <w:proofErr w:type="gramStart"/>
      <w:r>
        <w:t>your</w:t>
      </w:r>
      <w:proofErr w:type="gramEnd"/>
      <w:r>
        <w:t xml:space="preserve"> spend in each category and adding any </w:t>
      </w:r>
      <w:r w:rsidR="00C87650">
        <w:t>other essential costs to help us to understand your financial situation.</w:t>
      </w:r>
    </w:p>
    <w:p w14:paraId="16ADAB61" w14:textId="21E002DD" w:rsidR="008F15DD" w:rsidRDefault="00C87650">
      <w:r>
        <w:t>This is one of a number of budget documents we can provide to support you in managing your finances so speak to us if you require something more detailed or require support.</w:t>
      </w:r>
      <w:r w:rsidR="005300EE">
        <w:t xml:space="preserve"> (</w:t>
      </w:r>
      <w:proofErr w:type="gramStart"/>
      <w:r w:rsidR="005300EE">
        <w:t>you</w:t>
      </w:r>
      <w:proofErr w:type="gramEnd"/>
      <w:r w:rsidR="005300EE">
        <w:t xml:space="preserve"> can also approach EUSA who can help with budgeting and provide in person support)</w:t>
      </w:r>
    </w:p>
    <w:p w14:paraId="4E6D4669" w14:textId="3E5B9695" w:rsidR="008F15DD" w:rsidRDefault="008F15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D7E5D" wp14:editId="1443388A">
                <wp:simplePos x="0" y="0"/>
                <wp:positionH relativeFrom="column">
                  <wp:posOffset>828675</wp:posOffset>
                </wp:positionH>
                <wp:positionV relativeFrom="paragraph">
                  <wp:posOffset>232410</wp:posOffset>
                </wp:positionV>
                <wp:extent cx="1009650" cy="285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F289FA" w14:textId="6565CE6E" w:rsidR="008F15DD" w:rsidRPr="008F15DD" w:rsidRDefault="008F15DD" w:rsidP="008F15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D7E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5.25pt;margin-top:18.3pt;width:79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" fillcolor="white [3201]" strokeweight=".5pt">
                <v:textbox>
                  <w:txbxContent>
                    <w:p w14:paraId="30F289FA" w14:textId="6565CE6E" w:rsidR="008F15DD" w:rsidRPr="008F15DD" w:rsidRDefault="008F15DD" w:rsidP="008F15D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712696" w14:textId="15CB968F" w:rsidR="008F15DD" w:rsidRDefault="008F15DD">
      <w:r>
        <w:t xml:space="preserve">Student ID </w:t>
      </w:r>
    </w:p>
    <w:p w14:paraId="69476A4B" w14:textId="77777777" w:rsidR="008F15DD" w:rsidRDefault="008F15DD"/>
    <w:tbl>
      <w:tblPr>
        <w:tblStyle w:val="TableGrid"/>
        <w:tblpPr w:leftFromText="180" w:rightFromText="180" w:vertAnchor="text" w:horzAnchor="margin" w:tblpY="308"/>
        <w:tblW w:w="0" w:type="auto"/>
        <w:tblLook w:val="04A0" w:firstRow="1" w:lastRow="0" w:firstColumn="1" w:lastColumn="0" w:noHBand="0" w:noVBand="1"/>
      </w:tblPr>
      <w:tblGrid>
        <w:gridCol w:w="2263"/>
        <w:gridCol w:w="1433"/>
        <w:gridCol w:w="2440"/>
        <w:gridCol w:w="2874"/>
      </w:tblGrid>
      <w:tr w:rsidR="0001238A" w14:paraId="34719CD0" w14:textId="77777777" w:rsidTr="0001238A"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C45DD" w14:textId="50A349EB" w:rsidR="0001238A" w:rsidRPr="008F15DD" w:rsidRDefault="0001238A" w:rsidP="008F15DD">
            <w:pPr>
              <w:rPr>
                <w:b/>
                <w:bCs/>
                <w:u w:val="single"/>
              </w:rPr>
            </w:pPr>
            <w:r w:rsidRPr="008F15DD">
              <w:rPr>
                <w:b/>
                <w:bCs/>
                <w:u w:val="single"/>
              </w:rPr>
              <w:t>Category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10AA0" w14:textId="393826F3" w:rsidR="0001238A" w:rsidRPr="008F15DD" w:rsidRDefault="0001238A" w:rsidP="008F15D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Amount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FEB70" w14:textId="2EA39227" w:rsidR="0001238A" w:rsidRPr="008F15DD" w:rsidRDefault="0001238A" w:rsidP="008F15D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Frequency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5FB6" w14:textId="549FD234" w:rsidR="0001238A" w:rsidRPr="008F15DD" w:rsidRDefault="0001238A" w:rsidP="008F15DD">
            <w:pPr>
              <w:rPr>
                <w:b/>
                <w:bCs/>
                <w:u w:val="single"/>
              </w:rPr>
            </w:pPr>
            <w:r w:rsidRPr="008F15DD">
              <w:rPr>
                <w:b/>
                <w:bCs/>
                <w:u w:val="single"/>
              </w:rPr>
              <w:t>Comments</w:t>
            </w:r>
          </w:p>
        </w:tc>
      </w:tr>
      <w:tr w:rsidR="0001238A" w14:paraId="5B45EF9C" w14:textId="77777777" w:rsidTr="0001238A">
        <w:tc>
          <w:tcPr>
            <w:tcW w:w="2263" w:type="dxa"/>
            <w:tcBorders>
              <w:top w:val="single" w:sz="6" w:space="0" w:color="auto"/>
            </w:tcBorders>
          </w:tcPr>
          <w:p w14:paraId="0599AD49" w14:textId="52B83577" w:rsidR="0001238A" w:rsidRDefault="0001238A" w:rsidP="008F15DD">
            <w:r>
              <w:t>Student Loan</w:t>
            </w:r>
          </w:p>
        </w:tc>
        <w:tc>
          <w:tcPr>
            <w:tcW w:w="1433" w:type="dxa"/>
            <w:tcBorders>
              <w:top w:val="single" w:sz="6" w:space="0" w:color="auto"/>
            </w:tcBorders>
          </w:tcPr>
          <w:p w14:paraId="73997533" w14:textId="77777777" w:rsidR="0001238A" w:rsidRDefault="0001238A" w:rsidP="008F15DD"/>
        </w:tc>
        <w:tc>
          <w:tcPr>
            <w:tcW w:w="2440" w:type="dxa"/>
            <w:tcBorders>
              <w:top w:val="single" w:sz="6" w:space="0" w:color="auto"/>
            </w:tcBorders>
          </w:tcPr>
          <w:p w14:paraId="0A41D983" w14:textId="77777777" w:rsidR="0001238A" w:rsidRDefault="0001238A" w:rsidP="008F15DD"/>
        </w:tc>
        <w:tc>
          <w:tcPr>
            <w:tcW w:w="2874" w:type="dxa"/>
            <w:tcBorders>
              <w:top w:val="single" w:sz="6" w:space="0" w:color="auto"/>
            </w:tcBorders>
          </w:tcPr>
          <w:p w14:paraId="613221C2" w14:textId="1F07D34C" w:rsidR="0001238A" w:rsidRDefault="0001238A" w:rsidP="008F15DD"/>
        </w:tc>
      </w:tr>
      <w:tr w:rsidR="0001238A" w14:paraId="5CAE0BD2" w14:textId="77777777" w:rsidTr="0001238A">
        <w:tc>
          <w:tcPr>
            <w:tcW w:w="2263" w:type="dxa"/>
          </w:tcPr>
          <w:p w14:paraId="25060F3C" w14:textId="5A8991CE" w:rsidR="0001238A" w:rsidRDefault="0001238A" w:rsidP="008F15DD">
            <w:r>
              <w:t>Scholarships and Bursaries</w:t>
            </w:r>
          </w:p>
        </w:tc>
        <w:tc>
          <w:tcPr>
            <w:tcW w:w="1433" w:type="dxa"/>
          </w:tcPr>
          <w:p w14:paraId="74834949" w14:textId="77777777" w:rsidR="0001238A" w:rsidRDefault="0001238A" w:rsidP="008F15DD"/>
        </w:tc>
        <w:tc>
          <w:tcPr>
            <w:tcW w:w="2440" w:type="dxa"/>
          </w:tcPr>
          <w:p w14:paraId="55DE6E21" w14:textId="77777777" w:rsidR="0001238A" w:rsidRDefault="0001238A" w:rsidP="008F15DD"/>
        </w:tc>
        <w:tc>
          <w:tcPr>
            <w:tcW w:w="2874" w:type="dxa"/>
          </w:tcPr>
          <w:p w14:paraId="6B9F6336" w14:textId="1B423455" w:rsidR="0001238A" w:rsidRDefault="0001238A" w:rsidP="008F15DD"/>
        </w:tc>
      </w:tr>
      <w:tr w:rsidR="0001238A" w14:paraId="3FCF8F96" w14:textId="77777777" w:rsidTr="0001238A">
        <w:tc>
          <w:tcPr>
            <w:tcW w:w="2263" w:type="dxa"/>
          </w:tcPr>
          <w:p w14:paraId="1C086536" w14:textId="77245789" w:rsidR="0001238A" w:rsidRDefault="0001238A" w:rsidP="008F15DD">
            <w:r>
              <w:t>Job</w:t>
            </w:r>
          </w:p>
        </w:tc>
        <w:tc>
          <w:tcPr>
            <w:tcW w:w="1433" w:type="dxa"/>
          </w:tcPr>
          <w:p w14:paraId="091F8E01" w14:textId="77777777" w:rsidR="0001238A" w:rsidRDefault="0001238A" w:rsidP="008F15DD"/>
        </w:tc>
        <w:tc>
          <w:tcPr>
            <w:tcW w:w="2440" w:type="dxa"/>
          </w:tcPr>
          <w:p w14:paraId="4B2F41B6" w14:textId="77777777" w:rsidR="0001238A" w:rsidRDefault="0001238A" w:rsidP="008F15DD"/>
        </w:tc>
        <w:tc>
          <w:tcPr>
            <w:tcW w:w="2874" w:type="dxa"/>
          </w:tcPr>
          <w:p w14:paraId="1A97777C" w14:textId="5133CC3E" w:rsidR="0001238A" w:rsidRDefault="0001238A" w:rsidP="008F15DD"/>
        </w:tc>
      </w:tr>
      <w:tr w:rsidR="0001238A" w14:paraId="25910B82" w14:textId="77777777" w:rsidTr="0001238A">
        <w:tc>
          <w:tcPr>
            <w:tcW w:w="2263" w:type="dxa"/>
          </w:tcPr>
          <w:p w14:paraId="18C44888" w14:textId="4B7965FD" w:rsidR="0001238A" w:rsidRDefault="0001238A" w:rsidP="008F15DD">
            <w:r>
              <w:t>Parental support</w:t>
            </w:r>
          </w:p>
        </w:tc>
        <w:tc>
          <w:tcPr>
            <w:tcW w:w="1433" w:type="dxa"/>
          </w:tcPr>
          <w:p w14:paraId="3D1F577B" w14:textId="77777777" w:rsidR="0001238A" w:rsidRDefault="0001238A" w:rsidP="008F15DD"/>
        </w:tc>
        <w:tc>
          <w:tcPr>
            <w:tcW w:w="2440" w:type="dxa"/>
          </w:tcPr>
          <w:p w14:paraId="57C930ED" w14:textId="77777777" w:rsidR="0001238A" w:rsidRDefault="0001238A" w:rsidP="008F15DD"/>
        </w:tc>
        <w:tc>
          <w:tcPr>
            <w:tcW w:w="2874" w:type="dxa"/>
          </w:tcPr>
          <w:p w14:paraId="766BEDDC" w14:textId="6EF8BF20" w:rsidR="0001238A" w:rsidRDefault="0001238A" w:rsidP="008F15DD"/>
        </w:tc>
      </w:tr>
      <w:tr w:rsidR="0001238A" w14:paraId="6C881125" w14:textId="77777777" w:rsidTr="0001238A">
        <w:tc>
          <w:tcPr>
            <w:tcW w:w="2263" w:type="dxa"/>
          </w:tcPr>
          <w:p w14:paraId="487333FF" w14:textId="7FB800FE" w:rsidR="0001238A" w:rsidRDefault="0001238A" w:rsidP="008F15DD">
            <w:r>
              <w:t>Benefits</w:t>
            </w:r>
          </w:p>
        </w:tc>
        <w:tc>
          <w:tcPr>
            <w:tcW w:w="1433" w:type="dxa"/>
          </w:tcPr>
          <w:p w14:paraId="069E9934" w14:textId="77777777" w:rsidR="0001238A" w:rsidRDefault="0001238A" w:rsidP="008F15DD"/>
        </w:tc>
        <w:tc>
          <w:tcPr>
            <w:tcW w:w="2440" w:type="dxa"/>
          </w:tcPr>
          <w:p w14:paraId="6E3F4A22" w14:textId="77777777" w:rsidR="0001238A" w:rsidRDefault="0001238A" w:rsidP="008F15DD"/>
        </w:tc>
        <w:tc>
          <w:tcPr>
            <w:tcW w:w="2874" w:type="dxa"/>
          </w:tcPr>
          <w:p w14:paraId="0D681205" w14:textId="5C66C924" w:rsidR="0001238A" w:rsidRDefault="0001238A" w:rsidP="008F15DD"/>
        </w:tc>
      </w:tr>
      <w:tr w:rsidR="0001238A" w14:paraId="13E8A09B" w14:textId="77777777" w:rsidTr="0001238A">
        <w:tc>
          <w:tcPr>
            <w:tcW w:w="2263" w:type="dxa"/>
          </w:tcPr>
          <w:p w14:paraId="3B06B5A6" w14:textId="57776CA1" w:rsidR="0001238A" w:rsidRDefault="0001238A" w:rsidP="008F15DD">
            <w:r>
              <w:t>Savings</w:t>
            </w:r>
          </w:p>
        </w:tc>
        <w:tc>
          <w:tcPr>
            <w:tcW w:w="1433" w:type="dxa"/>
          </w:tcPr>
          <w:p w14:paraId="0B7368DD" w14:textId="77777777" w:rsidR="0001238A" w:rsidRDefault="0001238A" w:rsidP="008F15DD"/>
        </w:tc>
        <w:tc>
          <w:tcPr>
            <w:tcW w:w="2440" w:type="dxa"/>
          </w:tcPr>
          <w:p w14:paraId="1ECEB463" w14:textId="77777777" w:rsidR="0001238A" w:rsidRDefault="0001238A" w:rsidP="008F15DD"/>
        </w:tc>
        <w:tc>
          <w:tcPr>
            <w:tcW w:w="2874" w:type="dxa"/>
          </w:tcPr>
          <w:p w14:paraId="658AABAB" w14:textId="0D0BF550" w:rsidR="0001238A" w:rsidRDefault="0001238A" w:rsidP="008F15DD"/>
        </w:tc>
      </w:tr>
      <w:tr w:rsidR="0001238A" w14:paraId="4499F92C" w14:textId="77777777" w:rsidTr="0001238A">
        <w:tc>
          <w:tcPr>
            <w:tcW w:w="2263" w:type="dxa"/>
          </w:tcPr>
          <w:p w14:paraId="5E6619D9" w14:textId="733CD6B1" w:rsidR="0001238A" w:rsidRDefault="0001238A" w:rsidP="008F15DD">
            <w:r>
              <w:t>Other</w:t>
            </w:r>
          </w:p>
        </w:tc>
        <w:tc>
          <w:tcPr>
            <w:tcW w:w="1433" w:type="dxa"/>
          </w:tcPr>
          <w:p w14:paraId="0DFA74E0" w14:textId="77777777" w:rsidR="0001238A" w:rsidRDefault="0001238A" w:rsidP="008F15DD"/>
        </w:tc>
        <w:tc>
          <w:tcPr>
            <w:tcW w:w="2440" w:type="dxa"/>
          </w:tcPr>
          <w:p w14:paraId="259A8C13" w14:textId="77777777" w:rsidR="0001238A" w:rsidRDefault="0001238A" w:rsidP="008F15DD"/>
        </w:tc>
        <w:tc>
          <w:tcPr>
            <w:tcW w:w="2874" w:type="dxa"/>
          </w:tcPr>
          <w:p w14:paraId="5C625D16" w14:textId="7AEB07E3" w:rsidR="0001238A" w:rsidRDefault="0001238A" w:rsidP="008F15DD"/>
        </w:tc>
      </w:tr>
    </w:tbl>
    <w:p w14:paraId="08850957" w14:textId="2B43F62A" w:rsidR="008F15DD" w:rsidRDefault="008F15DD">
      <w:r>
        <w:t>Income</w:t>
      </w:r>
    </w:p>
    <w:p w14:paraId="3D8CB30A" w14:textId="0D0DB2F2" w:rsidR="008F15DD" w:rsidRDefault="008F15DD"/>
    <w:tbl>
      <w:tblPr>
        <w:tblStyle w:val="GridTable1Light"/>
        <w:tblpPr w:leftFromText="180" w:rightFromText="180" w:vertAnchor="page" w:horzAnchor="margin" w:tblpY="8671"/>
        <w:tblW w:w="0" w:type="auto"/>
        <w:tblLook w:val="04A0" w:firstRow="1" w:lastRow="0" w:firstColumn="1" w:lastColumn="0" w:noHBand="0" w:noVBand="1"/>
      </w:tblPr>
      <w:tblGrid>
        <w:gridCol w:w="3005"/>
        <w:gridCol w:w="1243"/>
        <w:gridCol w:w="4768"/>
      </w:tblGrid>
      <w:tr w:rsidR="00A26EC1" w14:paraId="7FEB6680" w14:textId="77777777" w:rsidTr="00A26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2EBF535" w14:textId="77777777" w:rsidR="00A26EC1" w:rsidRDefault="00A26EC1" w:rsidP="00A26EC1">
            <w:r>
              <w:t>Category</w:t>
            </w:r>
          </w:p>
        </w:tc>
        <w:tc>
          <w:tcPr>
            <w:tcW w:w="1243" w:type="dxa"/>
          </w:tcPr>
          <w:p w14:paraId="612AF1EE" w14:textId="77777777" w:rsidR="00A26EC1" w:rsidRDefault="00A26EC1" w:rsidP="00A26E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Spend</w:t>
            </w:r>
          </w:p>
        </w:tc>
        <w:tc>
          <w:tcPr>
            <w:tcW w:w="4768" w:type="dxa"/>
          </w:tcPr>
          <w:p w14:paraId="47902515" w14:textId="77777777" w:rsidR="00A26EC1" w:rsidRDefault="00A26EC1" w:rsidP="00A26E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</w:tr>
      <w:tr w:rsidR="00A26EC1" w:rsidRPr="00775D53" w14:paraId="5181EE7B" w14:textId="77777777" w:rsidTr="00A26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4C82E78" w14:textId="77777777" w:rsidR="00A26EC1" w:rsidRPr="00775D53" w:rsidRDefault="00A26EC1" w:rsidP="00A26EC1">
            <w:pPr>
              <w:rPr>
                <w:b w:val="0"/>
                <w:bCs w:val="0"/>
              </w:rPr>
            </w:pPr>
            <w:r w:rsidRPr="00775D53">
              <w:rPr>
                <w:b w:val="0"/>
                <w:bCs w:val="0"/>
              </w:rPr>
              <w:t>Accommodation</w:t>
            </w:r>
          </w:p>
        </w:tc>
        <w:tc>
          <w:tcPr>
            <w:tcW w:w="1243" w:type="dxa"/>
          </w:tcPr>
          <w:p w14:paraId="0EAB6FB6" w14:textId="77777777" w:rsidR="00A26EC1" w:rsidRPr="00775D53" w:rsidRDefault="00A26EC1" w:rsidP="00A26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68" w:type="dxa"/>
          </w:tcPr>
          <w:p w14:paraId="61E962D8" w14:textId="77777777" w:rsidR="00A26EC1" w:rsidRPr="00775D53" w:rsidRDefault="00A26EC1" w:rsidP="00A26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EC1" w:rsidRPr="00775D53" w14:paraId="7C8B286F" w14:textId="77777777" w:rsidTr="00A26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0A6C1C0" w14:textId="77777777" w:rsidR="00A26EC1" w:rsidRPr="00775D53" w:rsidRDefault="00A26EC1" w:rsidP="00A26EC1">
            <w:pPr>
              <w:rPr>
                <w:b w:val="0"/>
                <w:bCs w:val="0"/>
              </w:rPr>
            </w:pPr>
            <w:r w:rsidRPr="00775D53">
              <w:rPr>
                <w:b w:val="0"/>
                <w:bCs w:val="0"/>
              </w:rPr>
              <w:t>Food</w:t>
            </w:r>
          </w:p>
        </w:tc>
        <w:tc>
          <w:tcPr>
            <w:tcW w:w="1243" w:type="dxa"/>
          </w:tcPr>
          <w:p w14:paraId="186386CB" w14:textId="77777777" w:rsidR="00A26EC1" w:rsidRPr="00775D53" w:rsidRDefault="00A26EC1" w:rsidP="00A26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68" w:type="dxa"/>
          </w:tcPr>
          <w:p w14:paraId="3D36DB63" w14:textId="77777777" w:rsidR="00A26EC1" w:rsidRPr="00775D53" w:rsidRDefault="00A26EC1" w:rsidP="00A26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EC1" w:rsidRPr="00775D53" w14:paraId="48AF5E94" w14:textId="77777777" w:rsidTr="00A26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19B2D27" w14:textId="77777777" w:rsidR="00A26EC1" w:rsidRPr="00775D53" w:rsidRDefault="00A26EC1" w:rsidP="00A26EC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Gas and Electricity</w:t>
            </w:r>
          </w:p>
        </w:tc>
        <w:tc>
          <w:tcPr>
            <w:tcW w:w="1243" w:type="dxa"/>
          </w:tcPr>
          <w:p w14:paraId="391FEA57" w14:textId="77777777" w:rsidR="00A26EC1" w:rsidRPr="00775D53" w:rsidRDefault="00A26EC1" w:rsidP="00A26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68" w:type="dxa"/>
          </w:tcPr>
          <w:p w14:paraId="186DD5CA" w14:textId="77777777" w:rsidR="00A26EC1" w:rsidRPr="00775D53" w:rsidRDefault="00A26EC1" w:rsidP="00A26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EC1" w:rsidRPr="00775D53" w14:paraId="6FB92F8D" w14:textId="77777777" w:rsidTr="00A26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ACC3673" w14:textId="77777777" w:rsidR="00A26EC1" w:rsidRPr="00775D53" w:rsidRDefault="00A26EC1" w:rsidP="00A26EC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Broadband and Landline</w:t>
            </w:r>
          </w:p>
        </w:tc>
        <w:tc>
          <w:tcPr>
            <w:tcW w:w="1243" w:type="dxa"/>
          </w:tcPr>
          <w:p w14:paraId="575195B8" w14:textId="77777777" w:rsidR="00A26EC1" w:rsidRPr="00775D53" w:rsidRDefault="00A26EC1" w:rsidP="00A26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68" w:type="dxa"/>
          </w:tcPr>
          <w:p w14:paraId="6FE999AB" w14:textId="77777777" w:rsidR="00A26EC1" w:rsidRPr="00775D53" w:rsidRDefault="00A26EC1" w:rsidP="00A26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EC1" w:rsidRPr="00775D53" w14:paraId="6D5B7F57" w14:textId="77777777" w:rsidTr="00A26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E622CEF" w14:textId="77777777" w:rsidR="00A26EC1" w:rsidRPr="00775D53" w:rsidRDefault="00A26EC1" w:rsidP="00A26EC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Mobile Phone</w:t>
            </w:r>
          </w:p>
        </w:tc>
        <w:tc>
          <w:tcPr>
            <w:tcW w:w="1243" w:type="dxa"/>
          </w:tcPr>
          <w:p w14:paraId="07629848" w14:textId="77777777" w:rsidR="00A26EC1" w:rsidRPr="00775D53" w:rsidRDefault="00A26EC1" w:rsidP="00A26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68" w:type="dxa"/>
          </w:tcPr>
          <w:p w14:paraId="6C78B242" w14:textId="77777777" w:rsidR="00A26EC1" w:rsidRPr="00775D53" w:rsidRDefault="00A26EC1" w:rsidP="00A26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EC1" w:rsidRPr="00775D53" w14:paraId="3C340B49" w14:textId="77777777" w:rsidTr="00A26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A312610" w14:textId="77777777" w:rsidR="00A26EC1" w:rsidRPr="00775D53" w:rsidRDefault="00A26EC1" w:rsidP="00A26EC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Additional Living Costs (clothes, books, printing)</w:t>
            </w:r>
          </w:p>
        </w:tc>
        <w:tc>
          <w:tcPr>
            <w:tcW w:w="1243" w:type="dxa"/>
          </w:tcPr>
          <w:p w14:paraId="7A8E1E95" w14:textId="77777777" w:rsidR="00A26EC1" w:rsidRPr="00775D53" w:rsidRDefault="00A26EC1" w:rsidP="00A26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68" w:type="dxa"/>
          </w:tcPr>
          <w:p w14:paraId="3938341D" w14:textId="77777777" w:rsidR="00A26EC1" w:rsidRPr="00775D53" w:rsidRDefault="00A26EC1" w:rsidP="00A26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EC1" w:rsidRPr="00775D53" w14:paraId="62DEB076" w14:textId="77777777" w:rsidTr="00A26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3A1C5B0" w14:textId="77777777" w:rsidR="00A26EC1" w:rsidRPr="00775D53" w:rsidRDefault="00A26EC1" w:rsidP="00A26EC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Commuting to university</w:t>
            </w:r>
          </w:p>
        </w:tc>
        <w:tc>
          <w:tcPr>
            <w:tcW w:w="1243" w:type="dxa"/>
          </w:tcPr>
          <w:p w14:paraId="6029C66E" w14:textId="77777777" w:rsidR="00A26EC1" w:rsidRPr="00775D53" w:rsidRDefault="00A26EC1" w:rsidP="00A26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68" w:type="dxa"/>
          </w:tcPr>
          <w:p w14:paraId="3DAE4D77" w14:textId="77777777" w:rsidR="00A26EC1" w:rsidRPr="00775D53" w:rsidRDefault="00A26EC1" w:rsidP="00A26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EC1" w:rsidRPr="00775D53" w14:paraId="0F58FCB9" w14:textId="77777777" w:rsidTr="00A26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4247DBB" w14:textId="77777777" w:rsidR="00A26EC1" w:rsidRPr="00775D53" w:rsidRDefault="00A26EC1" w:rsidP="00A26EC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Recreation (Eating out and takeaways, TV subscriptions, Social and sporting events)</w:t>
            </w:r>
          </w:p>
        </w:tc>
        <w:tc>
          <w:tcPr>
            <w:tcW w:w="1243" w:type="dxa"/>
          </w:tcPr>
          <w:p w14:paraId="56F820C3" w14:textId="77777777" w:rsidR="00A26EC1" w:rsidRPr="00775D53" w:rsidRDefault="00A26EC1" w:rsidP="00A26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68" w:type="dxa"/>
          </w:tcPr>
          <w:p w14:paraId="080DAAAA" w14:textId="77777777" w:rsidR="00A26EC1" w:rsidRPr="00775D53" w:rsidRDefault="00A26EC1" w:rsidP="00A26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EC1" w:rsidRPr="00775D53" w14:paraId="3EC8311A" w14:textId="77777777" w:rsidTr="00A26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3E40B30" w14:textId="77777777" w:rsidR="00A26EC1" w:rsidRPr="00775D53" w:rsidRDefault="00A26EC1" w:rsidP="00A26EC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Contents and other insurance</w:t>
            </w:r>
          </w:p>
        </w:tc>
        <w:tc>
          <w:tcPr>
            <w:tcW w:w="1243" w:type="dxa"/>
          </w:tcPr>
          <w:p w14:paraId="3E8E234E" w14:textId="77777777" w:rsidR="00A26EC1" w:rsidRPr="00775D53" w:rsidRDefault="00A26EC1" w:rsidP="00A26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68" w:type="dxa"/>
          </w:tcPr>
          <w:p w14:paraId="6DED2C44" w14:textId="77777777" w:rsidR="00A26EC1" w:rsidRPr="00775D53" w:rsidRDefault="00A26EC1" w:rsidP="00A26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EC1" w:rsidRPr="00775D53" w14:paraId="334DBCF9" w14:textId="77777777" w:rsidTr="00A26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1108ACA" w14:textId="77777777" w:rsidR="00A26EC1" w:rsidRPr="00775D53" w:rsidRDefault="00A26EC1" w:rsidP="00A26EC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Formal childcare</w:t>
            </w:r>
          </w:p>
        </w:tc>
        <w:tc>
          <w:tcPr>
            <w:tcW w:w="1243" w:type="dxa"/>
          </w:tcPr>
          <w:p w14:paraId="12A920C8" w14:textId="77777777" w:rsidR="00A26EC1" w:rsidRPr="00775D53" w:rsidRDefault="00A26EC1" w:rsidP="00A26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68" w:type="dxa"/>
          </w:tcPr>
          <w:p w14:paraId="7D5B5160" w14:textId="77777777" w:rsidR="00A26EC1" w:rsidRPr="00775D53" w:rsidRDefault="00A26EC1" w:rsidP="00A26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EC1" w:rsidRPr="00775D53" w14:paraId="23DCB3EF" w14:textId="77777777" w:rsidTr="00A26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85761EA" w14:textId="77777777" w:rsidR="00A26EC1" w:rsidRPr="00775D53" w:rsidRDefault="00A26EC1" w:rsidP="00A26EC1">
            <w:pPr>
              <w:rPr>
                <w:b w:val="0"/>
                <w:bCs w:val="0"/>
              </w:rPr>
            </w:pPr>
          </w:p>
        </w:tc>
        <w:tc>
          <w:tcPr>
            <w:tcW w:w="1243" w:type="dxa"/>
          </w:tcPr>
          <w:p w14:paraId="5B543675" w14:textId="77777777" w:rsidR="00A26EC1" w:rsidRPr="00775D53" w:rsidRDefault="00A26EC1" w:rsidP="00A26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68" w:type="dxa"/>
          </w:tcPr>
          <w:p w14:paraId="48BA0849" w14:textId="77777777" w:rsidR="00A26EC1" w:rsidRPr="00775D53" w:rsidRDefault="00A26EC1" w:rsidP="00A26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EC1" w:rsidRPr="00775D53" w14:paraId="57F69A8E" w14:textId="77777777" w:rsidTr="00A26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4EFA260" w14:textId="77777777" w:rsidR="00A26EC1" w:rsidRPr="00775D53" w:rsidRDefault="00A26EC1" w:rsidP="00A26EC1">
            <w:pPr>
              <w:rPr>
                <w:b w:val="0"/>
                <w:bCs w:val="0"/>
              </w:rPr>
            </w:pPr>
          </w:p>
        </w:tc>
        <w:tc>
          <w:tcPr>
            <w:tcW w:w="1243" w:type="dxa"/>
          </w:tcPr>
          <w:p w14:paraId="583532D0" w14:textId="77777777" w:rsidR="00A26EC1" w:rsidRPr="00775D53" w:rsidRDefault="00A26EC1" w:rsidP="00A26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68" w:type="dxa"/>
          </w:tcPr>
          <w:p w14:paraId="0BEB2BA9" w14:textId="77777777" w:rsidR="00A26EC1" w:rsidRPr="00775D53" w:rsidRDefault="00A26EC1" w:rsidP="00A26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EC1" w:rsidRPr="00775D53" w14:paraId="57EF6A09" w14:textId="77777777" w:rsidTr="00A26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A942137" w14:textId="77777777" w:rsidR="00A26EC1" w:rsidRPr="00775D53" w:rsidRDefault="00A26EC1" w:rsidP="00A26EC1">
            <w:pPr>
              <w:rPr>
                <w:b w:val="0"/>
                <w:bCs w:val="0"/>
              </w:rPr>
            </w:pPr>
          </w:p>
        </w:tc>
        <w:tc>
          <w:tcPr>
            <w:tcW w:w="1243" w:type="dxa"/>
          </w:tcPr>
          <w:p w14:paraId="0FCAF67A" w14:textId="77777777" w:rsidR="00A26EC1" w:rsidRPr="00775D53" w:rsidRDefault="00A26EC1" w:rsidP="00A26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68" w:type="dxa"/>
          </w:tcPr>
          <w:p w14:paraId="785E6256" w14:textId="77777777" w:rsidR="00A26EC1" w:rsidRPr="00775D53" w:rsidRDefault="00A26EC1" w:rsidP="00A26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EC1" w:rsidRPr="00775D53" w14:paraId="28D8B246" w14:textId="77777777" w:rsidTr="00A26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6C3D196" w14:textId="77777777" w:rsidR="00A26EC1" w:rsidRPr="00775D53" w:rsidRDefault="00A26EC1" w:rsidP="00A26EC1">
            <w:pPr>
              <w:rPr>
                <w:b w:val="0"/>
                <w:bCs w:val="0"/>
              </w:rPr>
            </w:pPr>
          </w:p>
        </w:tc>
        <w:tc>
          <w:tcPr>
            <w:tcW w:w="1243" w:type="dxa"/>
          </w:tcPr>
          <w:p w14:paraId="714C13B2" w14:textId="77777777" w:rsidR="00A26EC1" w:rsidRPr="00775D53" w:rsidRDefault="00A26EC1" w:rsidP="00A26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68" w:type="dxa"/>
          </w:tcPr>
          <w:p w14:paraId="0E9C9A50" w14:textId="77777777" w:rsidR="00A26EC1" w:rsidRPr="00775D53" w:rsidRDefault="00A26EC1" w:rsidP="00A26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EC1" w:rsidRPr="00775D53" w14:paraId="18C732DB" w14:textId="77777777" w:rsidTr="00A26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C3BFEA6" w14:textId="77777777" w:rsidR="00A26EC1" w:rsidRPr="00775D53" w:rsidRDefault="00A26EC1" w:rsidP="00A26EC1">
            <w:pPr>
              <w:rPr>
                <w:b w:val="0"/>
                <w:bCs w:val="0"/>
              </w:rPr>
            </w:pPr>
          </w:p>
        </w:tc>
        <w:tc>
          <w:tcPr>
            <w:tcW w:w="1243" w:type="dxa"/>
          </w:tcPr>
          <w:p w14:paraId="44A4EA44" w14:textId="77777777" w:rsidR="00A26EC1" w:rsidRPr="00775D53" w:rsidRDefault="00A26EC1" w:rsidP="00A26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68" w:type="dxa"/>
          </w:tcPr>
          <w:p w14:paraId="05BC02E1" w14:textId="77777777" w:rsidR="00A26EC1" w:rsidRPr="00775D53" w:rsidRDefault="00A26EC1" w:rsidP="00A26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8EDA020" w14:textId="77777777" w:rsidR="008F15DD" w:rsidRDefault="008F15DD" w:rsidP="008F15DD">
      <w:r>
        <w:t>Expenditure</w:t>
      </w:r>
    </w:p>
    <w:p w14:paraId="1DC0CDF3" w14:textId="08A9A96A" w:rsidR="008F15DD" w:rsidRDefault="008F15DD"/>
    <w:p w14:paraId="16B83876" w14:textId="77777777" w:rsidR="00775D53" w:rsidRPr="00775D53" w:rsidRDefault="00775D53"/>
    <w:sectPr w:rsidR="00775D53" w:rsidRPr="00775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53"/>
    <w:rsid w:val="0001238A"/>
    <w:rsid w:val="0042252C"/>
    <w:rsid w:val="005300EE"/>
    <w:rsid w:val="005B57E1"/>
    <w:rsid w:val="00604938"/>
    <w:rsid w:val="0064735E"/>
    <w:rsid w:val="00775D53"/>
    <w:rsid w:val="008F15DD"/>
    <w:rsid w:val="00A26EC1"/>
    <w:rsid w:val="00C87650"/>
    <w:rsid w:val="00D90E7F"/>
    <w:rsid w:val="00F57C84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A11F4"/>
  <w15:chartTrackingRefBased/>
  <w15:docId w15:val="{F510EBBB-9260-4F8D-9B56-F8743A9C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775D5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Griffiths</dc:creator>
  <cp:keywords/>
  <dc:description/>
  <cp:lastModifiedBy>Simon Griffiths</cp:lastModifiedBy>
  <cp:revision>7</cp:revision>
  <dcterms:created xsi:type="dcterms:W3CDTF">2024-11-06T11:54:00Z</dcterms:created>
  <dcterms:modified xsi:type="dcterms:W3CDTF">2024-11-14T14:36:00Z</dcterms:modified>
</cp:coreProperties>
</file>